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поведения обучающихся в гимназии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Cs/>
          <w:color w:val="000000"/>
          <w:sz w:val="24"/>
          <w:szCs w:val="24"/>
        </w:rPr>
        <w:t>1. Правила поведения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1.1. Гимназист приходит в гимназию за 10-15 минут до начала занятий, чистый,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1.2.Обучающиеся соблюдают установленную в гимназии форму одежды (деловую):</w:t>
      </w:r>
    </w:p>
    <w:p w:rsidR="00AA0AAA" w:rsidRPr="00494CF7" w:rsidRDefault="00AA0AAA" w:rsidP="00AA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sz w:val="24"/>
          <w:szCs w:val="24"/>
        </w:rPr>
        <w:t xml:space="preserve">- тёмный (чёрный, синий, коричневый) низ - классические брюки, бриджи, </w:t>
      </w:r>
      <w:proofErr w:type="spellStart"/>
      <w:r w:rsidRPr="00494CF7">
        <w:rPr>
          <w:rFonts w:ascii="Times New Roman" w:hAnsi="Times New Roman" w:cs="Times New Roman"/>
          <w:sz w:val="24"/>
          <w:szCs w:val="24"/>
        </w:rPr>
        <w:t>капри</w:t>
      </w:r>
      <w:proofErr w:type="spellEnd"/>
      <w:r w:rsidRPr="00494CF7">
        <w:rPr>
          <w:rFonts w:ascii="Times New Roman" w:hAnsi="Times New Roman" w:cs="Times New Roman"/>
          <w:sz w:val="24"/>
          <w:szCs w:val="24"/>
        </w:rPr>
        <w:t>; однотонные джинсы (чёрного цвета) классического кроя без цепей, накладных карманов на штанинах, аппликаций и прочих декоративных элементов; у девочек – сарафаны, юбки не короче середины бедра;</w:t>
      </w:r>
      <w:bookmarkStart w:id="0" w:name="_GoBack"/>
      <w:bookmarkEnd w:id="0"/>
    </w:p>
    <w:p w:rsidR="00AA0AAA" w:rsidRPr="00494CF7" w:rsidRDefault="00AA0AAA" w:rsidP="00AA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sz w:val="24"/>
          <w:szCs w:val="24"/>
        </w:rPr>
        <w:t>- однотонные рубашки и блузки;</w:t>
      </w:r>
    </w:p>
    <w:p w:rsidR="00AA0AAA" w:rsidRPr="00494CF7" w:rsidRDefault="00AA0AAA" w:rsidP="00AA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sz w:val="24"/>
          <w:szCs w:val="24"/>
        </w:rPr>
        <w:t>- жилетки классического покроя, пиджаки, однотонные пуловеры.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1.3. Нельзя приносить в гимназию и на ее территорию с любой целью и использовать любым способом оружие, взрывчатые или огнеопасные вещества; спиртные напитки, наркотики, другие одурманивающие средства, а также токсичные вещества и яды.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1.4. Нельзя без разрешения педагогов уходить из гимназии и с ее территории в урочное время. В случае пропуска занятий </w:t>
      </w:r>
      <w:proofErr w:type="spell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обучащийся</w:t>
      </w:r>
      <w:proofErr w:type="spell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должен предъявить классному руководителю справку от врача или записку от родителей о причине отсутствия на занятиях. Пропускать занятия без уважительной причины не разрешается.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1.5. Гимназист проявляет уважение к старшим, заботится о младших.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1.6. Вне гимназии </w:t>
      </w:r>
      <w:proofErr w:type="spell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обучащиеся</w:t>
      </w:r>
      <w:proofErr w:type="spell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ведут себя везде и всюду так, чтобы не запятнать доброе имя гимназии.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1.7 </w:t>
      </w:r>
      <w:proofErr w:type="gram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Гимназисты  берегут</w:t>
      </w:r>
      <w:proofErr w:type="gram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гимназии, аккуратно относятся как к своему, так и чужому имуществу.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Cs/>
          <w:color w:val="000000"/>
          <w:sz w:val="24"/>
          <w:szCs w:val="24"/>
        </w:rPr>
        <w:t>2. Поведение на занятиях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2.1. 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AA0AAA" w:rsidRPr="00494CF7" w:rsidRDefault="00AA0AAA" w:rsidP="00AA0AAA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Обучающийся  приходит</w:t>
      </w:r>
      <w:proofErr w:type="gram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на урок с выполненным домашним заданием. В случае </w:t>
      </w:r>
      <w:proofErr w:type="gramStart"/>
      <w:r w:rsidRPr="00494CF7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не выполнения</w:t>
      </w:r>
      <w:proofErr w:type="gramEnd"/>
      <w:r w:rsidRPr="00494CF7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задания он сообщает об этом учителю до начала урока, что гарантирует ему отсутствие неудовлетворительной оценки. Необходимо помнить, что злоупотреблять этим нельзя! </w:t>
      </w:r>
    </w:p>
    <w:p w:rsidR="00AA0AAA" w:rsidRPr="00494CF7" w:rsidRDefault="00AA0AAA" w:rsidP="00AA0AAA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2.4. Обучающийся активно участвует в уроке, следит за его ходом, отвечает на вопросы, предложенные учителем. Свою готовность демонстрирует поднятием руки.</w:t>
      </w:r>
    </w:p>
    <w:p w:rsidR="00AA0AAA" w:rsidRPr="00494CF7" w:rsidRDefault="00AA0AAA" w:rsidP="00AA0AAA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2.5. Во время проведения практических, лабораторных работ, демонстрационных экспериментов следует соблюдать необходимые правила техники безопасности.</w:t>
      </w:r>
    </w:p>
    <w:p w:rsidR="00AA0AAA" w:rsidRPr="00494CF7" w:rsidRDefault="00AA0AAA" w:rsidP="00AA0AAA">
      <w:pPr>
        <w:shd w:val="clear" w:color="auto" w:fill="FFFFFF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2.6. Домашнее задание необходимо записывать в дневник или в рабочую тетрадь. Нельзя уйти с урока, не выяснив, что задано на дом!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2.7. Если во время занятий учащемуся необходимо выйти из класса, то он должен попросить разрешения педагога.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2.8. Если учащийся хочет задать вопрос учителю или ответить на вопрос учителя, он поднимает руку.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2.9.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Cs/>
          <w:color w:val="000000"/>
          <w:sz w:val="24"/>
          <w:szCs w:val="24"/>
        </w:rPr>
        <w:t>3. Поведение до начала, в перерывах и после окончания занятий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3.1. Во время перерывов между занятиями (перемен) и после их окончания: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учащийся обязан: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навести чистоту и порядок на своем рабочем месте;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подчиняться требованиям педагога и работников гимназии;</w:t>
      </w:r>
    </w:p>
    <w:p w:rsidR="00AA0AAA" w:rsidRPr="00494CF7" w:rsidRDefault="00AA0AAA" w:rsidP="00AA0AAA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учащимся запрещается: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бегать по лестницам, вблизи оконных проемов и в других местах, не приспособленных для игр;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толкать друг друга, бросаться предметами и применять физическую силу;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- употреблять непристойные выражения и жесты, шуметь, мешать отдыхать другим; 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дежурный по классу: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находится в классе во время перемены;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обеспечивает порядок в классе;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помогает педагогу подготовить класс к следующему уроку;</w:t>
      </w:r>
    </w:p>
    <w:p w:rsidR="00AA0AAA" w:rsidRPr="00494CF7" w:rsidRDefault="00AA0AAA" w:rsidP="00AA0AAA">
      <w:pPr>
        <w:shd w:val="clear" w:color="auto" w:fill="FFFFFF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4CF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учащиеся, находящиеся в столовой: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подчиняются требованиям педагогов и работников столовой;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>- проявляют внимание и осторожность при получении и употреблении горячих и жидких блюд;</w:t>
      </w:r>
    </w:p>
    <w:p w:rsidR="00AA0AAA" w:rsidRPr="00494CF7" w:rsidRDefault="00AA0AAA" w:rsidP="00AA0A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- убирают посуду за </w:t>
      </w:r>
      <w:proofErr w:type="gram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собой  после</w:t>
      </w:r>
      <w:proofErr w:type="gram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пищи.</w:t>
      </w:r>
    </w:p>
    <w:p w:rsidR="00AA0AAA" w:rsidRPr="00494CF7" w:rsidRDefault="00AA0AAA" w:rsidP="00AA0AA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4CF7">
        <w:rPr>
          <w:rFonts w:ascii="Times New Roman" w:hAnsi="Times New Roman" w:cs="Times New Roman"/>
          <w:bCs/>
          <w:color w:val="000000"/>
          <w:sz w:val="24"/>
          <w:szCs w:val="24"/>
        </w:rPr>
        <w:t>4. Заключительные положения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Настоящие правила </w:t>
      </w:r>
      <w:proofErr w:type="gram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действуют  на</w:t>
      </w:r>
      <w:proofErr w:type="gramEnd"/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 всей территории гимназии и относятся ко всем  мероприятиям, проводимым в гимназии.</w:t>
      </w:r>
    </w:p>
    <w:p w:rsidR="00AA0AAA" w:rsidRPr="00494CF7" w:rsidRDefault="00AA0AAA" w:rsidP="00AA0AA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color w:val="000000"/>
          <w:sz w:val="24"/>
          <w:szCs w:val="24"/>
        </w:rPr>
        <w:t xml:space="preserve">4.2. За нарушение настоящих Правил и Устава гимназии учащиеся привлекаются к ответственности в соответствии с </w:t>
      </w:r>
      <w:proofErr w:type="gramStart"/>
      <w:r w:rsidRPr="00494CF7">
        <w:rPr>
          <w:rFonts w:ascii="Times New Roman" w:hAnsi="Times New Roman" w:cs="Times New Roman"/>
          <w:color w:val="000000"/>
          <w:sz w:val="24"/>
          <w:szCs w:val="24"/>
        </w:rPr>
        <w:t>Правилами  взыскания</w:t>
      </w:r>
      <w:proofErr w:type="gramEnd"/>
      <w:r w:rsidRPr="00494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0AAA" w:rsidRPr="00494CF7" w:rsidRDefault="00AA0AAA" w:rsidP="00AA0A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AA" w:rsidRPr="00494CF7" w:rsidRDefault="00AA0AAA" w:rsidP="00AA0A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044" w:rsidRPr="00494CF7" w:rsidRDefault="00E05044" w:rsidP="00F50F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5044" w:rsidRPr="00494CF7" w:rsidSect="000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26B"/>
    <w:multiLevelType w:val="hybridMultilevel"/>
    <w:tmpl w:val="0244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5BF8"/>
    <w:multiLevelType w:val="multilevel"/>
    <w:tmpl w:val="0A0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94072"/>
    <w:multiLevelType w:val="multilevel"/>
    <w:tmpl w:val="3B14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523C0"/>
    <w:multiLevelType w:val="multilevel"/>
    <w:tmpl w:val="707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37054"/>
    <w:multiLevelType w:val="multilevel"/>
    <w:tmpl w:val="18BA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F3570"/>
    <w:multiLevelType w:val="multilevel"/>
    <w:tmpl w:val="6B64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2"/>
    <w:rsid w:val="00015F67"/>
    <w:rsid w:val="000455AD"/>
    <w:rsid w:val="000A181B"/>
    <w:rsid w:val="000A39E9"/>
    <w:rsid w:val="001F061C"/>
    <w:rsid w:val="002676F8"/>
    <w:rsid w:val="002A2D1B"/>
    <w:rsid w:val="002A748B"/>
    <w:rsid w:val="0030643F"/>
    <w:rsid w:val="00314F4D"/>
    <w:rsid w:val="003C5918"/>
    <w:rsid w:val="0048190E"/>
    <w:rsid w:val="00494CF7"/>
    <w:rsid w:val="00495861"/>
    <w:rsid w:val="004C5802"/>
    <w:rsid w:val="004E0B2A"/>
    <w:rsid w:val="004E64B1"/>
    <w:rsid w:val="0057188B"/>
    <w:rsid w:val="00583003"/>
    <w:rsid w:val="00672561"/>
    <w:rsid w:val="006E3094"/>
    <w:rsid w:val="00713FB2"/>
    <w:rsid w:val="007405E1"/>
    <w:rsid w:val="007A4072"/>
    <w:rsid w:val="007A70A8"/>
    <w:rsid w:val="007D0444"/>
    <w:rsid w:val="00812B22"/>
    <w:rsid w:val="0082077C"/>
    <w:rsid w:val="008B76E5"/>
    <w:rsid w:val="008C0690"/>
    <w:rsid w:val="00924A76"/>
    <w:rsid w:val="009A3057"/>
    <w:rsid w:val="00A11141"/>
    <w:rsid w:val="00A43062"/>
    <w:rsid w:val="00AA0AAA"/>
    <w:rsid w:val="00AA0BFE"/>
    <w:rsid w:val="00B5669A"/>
    <w:rsid w:val="00CF5898"/>
    <w:rsid w:val="00D53A70"/>
    <w:rsid w:val="00D541FF"/>
    <w:rsid w:val="00D64D03"/>
    <w:rsid w:val="00E00A31"/>
    <w:rsid w:val="00E05044"/>
    <w:rsid w:val="00E1098E"/>
    <w:rsid w:val="00E20BFC"/>
    <w:rsid w:val="00E478CD"/>
    <w:rsid w:val="00E658FB"/>
    <w:rsid w:val="00F50F13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D2F64-893E-479A-90E0-378CF06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1C"/>
  </w:style>
  <w:style w:type="paragraph" w:styleId="1">
    <w:name w:val="heading 1"/>
    <w:basedOn w:val="a"/>
    <w:link w:val="10"/>
    <w:uiPriority w:val="9"/>
    <w:qFormat/>
    <w:rsid w:val="000A1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18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802"/>
  </w:style>
  <w:style w:type="character" w:customStyle="1" w:styleId="10">
    <w:name w:val="Заголовок 1 Знак"/>
    <w:basedOn w:val="a0"/>
    <w:link w:val="1"/>
    <w:uiPriority w:val="9"/>
    <w:rsid w:val="000A18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18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A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81B"/>
    <w:rPr>
      <w:color w:val="0000FF"/>
      <w:u w:val="single"/>
    </w:rPr>
  </w:style>
  <w:style w:type="character" w:styleId="a5">
    <w:name w:val="Strong"/>
    <w:basedOn w:val="a0"/>
    <w:uiPriority w:val="22"/>
    <w:qFormat/>
    <w:rsid w:val="000A181B"/>
    <w:rPr>
      <w:b/>
      <w:bCs/>
    </w:rPr>
  </w:style>
  <w:style w:type="character" w:styleId="a6">
    <w:name w:val="Emphasis"/>
    <w:basedOn w:val="a0"/>
    <w:uiPriority w:val="20"/>
    <w:qFormat/>
    <w:rsid w:val="000A18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81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12B22"/>
    <w:pPr>
      <w:ind w:left="720"/>
      <w:contextualSpacing/>
    </w:pPr>
  </w:style>
  <w:style w:type="table" w:styleId="aa">
    <w:name w:val="Table Grid"/>
    <w:basedOn w:val="a1"/>
    <w:uiPriority w:val="59"/>
    <w:rsid w:val="00E0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Борисов Антон</cp:lastModifiedBy>
  <cp:revision>2</cp:revision>
  <cp:lastPrinted>2015-05-05T10:15:00Z</cp:lastPrinted>
  <dcterms:created xsi:type="dcterms:W3CDTF">2015-05-12T21:39:00Z</dcterms:created>
  <dcterms:modified xsi:type="dcterms:W3CDTF">2015-05-12T21:39:00Z</dcterms:modified>
</cp:coreProperties>
</file>