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FF" w:rsidRPr="008455A8" w:rsidRDefault="00FA14FF" w:rsidP="009C4312">
      <w:pPr>
        <w:jc w:val="center"/>
        <w:rPr>
          <w:b/>
          <w:sz w:val="22"/>
          <w:szCs w:val="22"/>
        </w:rPr>
      </w:pPr>
      <w:r w:rsidRPr="008455A8">
        <w:rPr>
          <w:b/>
          <w:sz w:val="22"/>
          <w:szCs w:val="22"/>
        </w:rPr>
        <w:t>ДОГОВОР №_____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об оказании платных дополнительных образовательных услуг государственными и муниципальными общеобразовательными учреждениями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  <w:u w:val="single"/>
        </w:rPr>
        <w:t xml:space="preserve">            г.Мурманск                  </w:t>
      </w:r>
      <w:r w:rsidRPr="00125371">
        <w:rPr>
          <w:sz w:val="22"/>
          <w:szCs w:val="22"/>
        </w:rPr>
        <w:t xml:space="preserve">                                                              </w:t>
      </w:r>
      <w:proofErr w:type="gramStart"/>
      <w:r w:rsidRPr="00125371">
        <w:rPr>
          <w:sz w:val="22"/>
          <w:szCs w:val="22"/>
        </w:rPr>
        <w:t xml:space="preserve">   “</w:t>
      </w:r>
      <w:proofErr w:type="gramEnd"/>
      <w:r w:rsidRPr="00125371">
        <w:rPr>
          <w:sz w:val="22"/>
          <w:szCs w:val="22"/>
        </w:rPr>
        <w:t>___”_____________</w:t>
      </w:r>
      <w:r>
        <w:rPr>
          <w:sz w:val="22"/>
          <w:szCs w:val="22"/>
        </w:rPr>
        <w:t>____ 20___</w:t>
      </w:r>
      <w:r w:rsidRPr="00125371">
        <w:rPr>
          <w:sz w:val="22"/>
          <w:szCs w:val="22"/>
        </w:rPr>
        <w:t xml:space="preserve"> г.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(место заключения договора)                                                                   (дата заключения договора)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Муниципальное </w:t>
      </w:r>
      <w:r w:rsidR="009C4312">
        <w:rPr>
          <w:sz w:val="22"/>
          <w:szCs w:val="22"/>
        </w:rPr>
        <w:t xml:space="preserve">бюджетное </w:t>
      </w:r>
      <w:r w:rsidRPr="00125371">
        <w:rPr>
          <w:sz w:val="22"/>
          <w:szCs w:val="22"/>
        </w:rPr>
        <w:t>общеобразовательное учреждение г.</w:t>
      </w:r>
      <w:r w:rsidR="007B668F"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 xml:space="preserve">Мурманска </w:t>
      </w:r>
      <w:r w:rsidR="007B668F">
        <w:rPr>
          <w:sz w:val="22"/>
          <w:szCs w:val="22"/>
        </w:rPr>
        <w:t>«Г</w:t>
      </w:r>
      <w:r>
        <w:rPr>
          <w:sz w:val="22"/>
          <w:szCs w:val="22"/>
        </w:rPr>
        <w:t>имназия №7</w:t>
      </w:r>
      <w:r w:rsidR="007B668F">
        <w:rPr>
          <w:sz w:val="22"/>
          <w:szCs w:val="22"/>
        </w:rPr>
        <w:t xml:space="preserve">» </w:t>
      </w:r>
      <w:r w:rsidRPr="004800B9">
        <w:rPr>
          <w:sz w:val="22"/>
          <w:szCs w:val="22"/>
        </w:rPr>
        <w:t xml:space="preserve">на основании </w:t>
      </w:r>
      <w:proofErr w:type="gramStart"/>
      <w:r w:rsidRPr="004800B9">
        <w:rPr>
          <w:sz w:val="22"/>
          <w:szCs w:val="22"/>
        </w:rPr>
        <w:t>лицензии  №</w:t>
      </w:r>
      <w:proofErr w:type="gramEnd"/>
      <w:r w:rsidR="005E6219">
        <w:rPr>
          <w:sz w:val="22"/>
          <w:szCs w:val="22"/>
        </w:rPr>
        <w:t>274-12</w:t>
      </w:r>
      <w:r w:rsidRPr="004800B9">
        <w:rPr>
          <w:sz w:val="22"/>
          <w:szCs w:val="22"/>
        </w:rPr>
        <w:t xml:space="preserve">,выданной </w:t>
      </w:r>
      <w:r w:rsidR="005E6219">
        <w:rPr>
          <w:sz w:val="22"/>
          <w:szCs w:val="22"/>
        </w:rPr>
        <w:t>30</w:t>
      </w:r>
      <w:r w:rsidRPr="004800B9">
        <w:rPr>
          <w:sz w:val="22"/>
          <w:szCs w:val="22"/>
        </w:rPr>
        <w:t>.1</w:t>
      </w:r>
      <w:r w:rsidR="005E6219">
        <w:rPr>
          <w:sz w:val="22"/>
          <w:szCs w:val="22"/>
        </w:rPr>
        <w:t>0</w:t>
      </w:r>
      <w:r w:rsidRPr="004800B9">
        <w:rPr>
          <w:sz w:val="22"/>
          <w:szCs w:val="22"/>
        </w:rPr>
        <w:t>.</w:t>
      </w:r>
      <w:r w:rsidR="005E6219">
        <w:rPr>
          <w:sz w:val="22"/>
          <w:szCs w:val="22"/>
        </w:rPr>
        <w:t>12</w:t>
      </w:r>
      <w:r w:rsidR="00D5587F">
        <w:rPr>
          <w:sz w:val="22"/>
          <w:szCs w:val="22"/>
        </w:rPr>
        <w:t xml:space="preserve"> </w:t>
      </w:r>
      <w:r w:rsidRPr="004800B9">
        <w:rPr>
          <w:sz w:val="22"/>
          <w:szCs w:val="22"/>
        </w:rPr>
        <w:t>г.</w:t>
      </w:r>
      <w:r w:rsidR="007B668F">
        <w:rPr>
          <w:sz w:val="22"/>
          <w:szCs w:val="22"/>
        </w:rPr>
        <w:t xml:space="preserve"> </w:t>
      </w:r>
      <w:r w:rsidR="00D259DC">
        <w:rPr>
          <w:sz w:val="22"/>
          <w:szCs w:val="22"/>
        </w:rPr>
        <w:t>Министерством образования и науки Мурманской области</w:t>
      </w:r>
      <w:r w:rsidRPr="004800B9">
        <w:rPr>
          <w:sz w:val="22"/>
          <w:szCs w:val="22"/>
        </w:rPr>
        <w:t xml:space="preserve"> на срок </w:t>
      </w:r>
      <w:r>
        <w:rPr>
          <w:sz w:val="22"/>
          <w:szCs w:val="22"/>
        </w:rPr>
        <w:t>с</w:t>
      </w:r>
      <w:r w:rsidR="00D5587F">
        <w:rPr>
          <w:sz w:val="22"/>
          <w:szCs w:val="22"/>
        </w:rPr>
        <w:t xml:space="preserve"> </w:t>
      </w:r>
      <w:r w:rsidR="00D259DC">
        <w:rPr>
          <w:sz w:val="22"/>
          <w:szCs w:val="22"/>
        </w:rPr>
        <w:t>12</w:t>
      </w:r>
      <w:r w:rsidR="00D5587F">
        <w:rPr>
          <w:sz w:val="22"/>
          <w:szCs w:val="22"/>
        </w:rPr>
        <w:t xml:space="preserve"> </w:t>
      </w:r>
      <w:r w:rsidR="00D259DC">
        <w:rPr>
          <w:sz w:val="22"/>
          <w:szCs w:val="22"/>
        </w:rPr>
        <w:t>января</w:t>
      </w:r>
      <w:r w:rsidR="00D5587F">
        <w:rPr>
          <w:sz w:val="22"/>
          <w:szCs w:val="22"/>
        </w:rPr>
        <w:t xml:space="preserve"> 201</w:t>
      </w:r>
      <w:r w:rsidR="00D259DC">
        <w:rPr>
          <w:sz w:val="22"/>
          <w:szCs w:val="22"/>
        </w:rPr>
        <w:t>6</w:t>
      </w:r>
      <w:r w:rsidR="00D5587F">
        <w:rPr>
          <w:sz w:val="22"/>
          <w:szCs w:val="22"/>
        </w:rPr>
        <w:t xml:space="preserve"> </w:t>
      </w:r>
      <w:r w:rsidR="005E6219">
        <w:rPr>
          <w:sz w:val="22"/>
          <w:szCs w:val="22"/>
        </w:rPr>
        <w:t>г.</w:t>
      </w:r>
      <w:r w:rsidR="00CF0C4D">
        <w:rPr>
          <w:sz w:val="22"/>
          <w:szCs w:val="22"/>
        </w:rPr>
        <w:t xml:space="preserve"> </w:t>
      </w:r>
      <w:r w:rsidRPr="004800B9">
        <w:rPr>
          <w:sz w:val="22"/>
          <w:szCs w:val="22"/>
        </w:rPr>
        <w:t xml:space="preserve">по </w:t>
      </w:r>
      <w:r w:rsidR="00D259DC">
        <w:rPr>
          <w:sz w:val="22"/>
          <w:szCs w:val="22"/>
        </w:rPr>
        <w:t>12 января</w:t>
      </w:r>
      <w:r w:rsidR="005E6219" w:rsidRPr="004800B9">
        <w:rPr>
          <w:sz w:val="22"/>
          <w:szCs w:val="22"/>
        </w:rPr>
        <w:t xml:space="preserve"> 20</w:t>
      </w:r>
      <w:r w:rsidR="00D259DC">
        <w:rPr>
          <w:sz w:val="22"/>
          <w:szCs w:val="22"/>
        </w:rPr>
        <w:t>21</w:t>
      </w:r>
      <w:r w:rsidR="00D5587F">
        <w:rPr>
          <w:sz w:val="22"/>
          <w:szCs w:val="22"/>
        </w:rPr>
        <w:t xml:space="preserve"> </w:t>
      </w:r>
      <w:r w:rsidR="005E6219" w:rsidRPr="004800B9">
        <w:rPr>
          <w:sz w:val="22"/>
          <w:szCs w:val="22"/>
        </w:rPr>
        <w:t>г</w:t>
      </w:r>
      <w:r w:rsidR="005E6219">
        <w:rPr>
          <w:sz w:val="22"/>
          <w:szCs w:val="22"/>
        </w:rPr>
        <w:t>.</w:t>
      </w:r>
      <w:r w:rsidR="00CF0C4D"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>в лице руководителя</w:t>
      </w:r>
      <w:r w:rsidR="00F736A5">
        <w:rPr>
          <w:b/>
          <w:sz w:val="22"/>
          <w:szCs w:val="22"/>
        </w:rPr>
        <w:t xml:space="preserve"> </w:t>
      </w:r>
      <w:r w:rsidR="0087719E">
        <w:rPr>
          <w:b/>
          <w:sz w:val="22"/>
          <w:szCs w:val="22"/>
        </w:rPr>
        <w:t>АФОНИНОЙ НАДЕЖДЫ ВЯЧЕСЛАВОВНЫ</w:t>
      </w:r>
      <w:r>
        <w:rPr>
          <w:sz w:val="22"/>
          <w:szCs w:val="22"/>
        </w:rPr>
        <w:t xml:space="preserve">, </w:t>
      </w:r>
      <w:r w:rsidRPr="00125371">
        <w:rPr>
          <w:sz w:val="22"/>
          <w:szCs w:val="22"/>
        </w:rPr>
        <w:t xml:space="preserve"> действующего  на основании </w:t>
      </w:r>
      <w:r>
        <w:rPr>
          <w:sz w:val="22"/>
          <w:szCs w:val="22"/>
        </w:rPr>
        <w:t>у</w:t>
      </w:r>
      <w:r w:rsidRPr="00125371">
        <w:rPr>
          <w:sz w:val="22"/>
          <w:szCs w:val="22"/>
        </w:rPr>
        <w:t>става, именуем</w:t>
      </w:r>
      <w:r>
        <w:rPr>
          <w:sz w:val="22"/>
          <w:szCs w:val="22"/>
        </w:rPr>
        <w:t xml:space="preserve">ого </w:t>
      </w:r>
      <w:r w:rsidRPr="00125371">
        <w:rPr>
          <w:sz w:val="22"/>
          <w:szCs w:val="22"/>
        </w:rPr>
        <w:t xml:space="preserve">в дальнейшем </w:t>
      </w:r>
      <w:r w:rsidRPr="00125371">
        <w:rPr>
          <w:b/>
          <w:sz w:val="22"/>
          <w:szCs w:val="22"/>
        </w:rPr>
        <w:t>Исполнител</w:t>
      </w:r>
      <w:r>
        <w:rPr>
          <w:b/>
          <w:sz w:val="22"/>
          <w:szCs w:val="22"/>
        </w:rPr>
        <w:t>ь</w:t>
      </w:r>
      <w:r w:rsidRPr="00125371">
        <w:rPr>
          <w:sz w:val="22"/>
          <w:szCs w:val="22"/>
        </w:rPr>
        <w:t xml:space="preserve">, с одной стороны,  и </w:t>
      </w:r>
    </w:p>
    <w:p w:rsidR="00F736A5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F736A5">
        <w:rPr>
          <w:sz w:val="22"/>
          <w:szCs w:val="22"/>
        </w:rPr>
        <w:t>_________________________________</w:t>
      </w:r>
    </w:p>
    <w:p w:rsidR="00F736A5" w:rsidRPr="00125371" w:rsidRDefault="00F736A5" w:rsidP="0072702C">
      <w:pPr>
        <w:jc w:val="both"/>
        <w:rPr>
          <w:sz w:val="22"/>
          <w:szCs w:val="22"/>
        </w:rPr>
      </w:pPr>
    </w:p>
    <w:p w:rsidR="00FA14FF" w:rsidRPr="00F736A5" w:rsidRDefault="00FA14FF" w:rsidP="0072702C">
      <w:pPr>
        <w:jc w:val="both"/>
        <w:rPr>
          <w:sz w:val="24"/>
          <w:szCs w:val="24"/>
        </w:rPr>
      </w:pPr>
      <w:r w:rsidRPr="00AA0B92">
        <w:rPr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 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представителем),</w:t>
      </w:r>
    </w:p>
    <w:p w:rsidR="00F736A5" w:rsidRPr="00F736A5" w:rsidRDefault="00CF0C4D" w:rsidP="0072702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736A5" w:rsidRPr="00F736A5">
        <w:rPr>
          <w:sz w:val="24"/>
          <w:szCs w:val="24"/>
        </w:rPr>
        <w:t>есовершеннолетнего</w:t>
      </w:r>
      <w:r>
        <w:rPr>
          <w:sz w:val="24"/>
          <w:szCs w:val="24"/>
        </w:rPr>
        <w:t xml:space="preserve"> </w:t>
      </w:r>
      <w:r w:rsidR="00F736A5" w:rsidRPr="00AA0B92">
        <w:rPr>
          <w:sz w:val="16"/>
          <w:szCs w:val="16"/>
        </w:rPr>
        <w:t>(фамилия, имя, отчество</w:t>
      </w:r>
      <w:r w:rsidR="00F736A5">
        <w:rPr>
          <w:sz w:val="16"/>
          <w:szCs w:val="16"/>
        </w:rPr>
        <w:t xml:space="preserve"> ребенка)_____________________________________________________________________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именуемый в дальнейшем </w:t>
      </w:r>
      <w:r w:rsidR="00F736A5">
        <w:rPr>
          <w:sz w:val="22"/>
          <w:szCs w:val="22"/>
        </w:rPr>
        <w:t>–</w:t>
      </w:r>
      <w:r w:rsidR="002D5464">
        <w:rPr>
          <w:sz w:val="22"/>
          <w:szCs w:val="22"/>
        </w:rPr>
        <w:t xml:space="preserve"> </w:t>
      </w:r>
      <w:r w:rsidRPr="00125371">
        <w:rPr>
          <w:b/>
          <w:sz w:val="22"/>
          <w:szCs w:val="22"/>
        </w:rPr>
        <w:t>Заказчик</w:t>
      </w:r>
      <w:r w:rsidR="007B668F">
        <w:rPr>
          <w:b/>
          <w:sz w:val="22"/>
          <w:szCs w:val="22"/>
        </w:rPr>
        <w:t xml:space="preserve"> </w:t>
      </w:r>
      <w:r w:rsidRPr="00125371">
        <w:rPr>
          <w:sz w:val="22"/>
          <w:szCs w:val="22"/>
        </w:rPr>
        <w:t>с другой стороны</w:t>
      </w:r>
      <w:r>
        <w:rPr>
          <w:sz w:val="22"/>
          <w:szCs w:val="22"/>
        </w:rPr>
        <w:t>,</w:t>
      </w:r>
      <w:r w:rsidRPr="00125371">
        <w:rPr>
          <w:sz w:val="22"/>
          <w:szCs w:val="22"/>
        </w:rPr>
        <w:t xml:space="preserve"> заключили в соответствии </w:t>
      </w:r>
      <w:r w:rsidR="002D5464" w:rsidRPr="00D357E6">
        <w:rPr>
          <w:color w:val="000000"/>
          <w:sz w:val="24"/>
          <w:szCs w:val="24"/>
        </w:rPr>
        <w:t xml:space="preserve">с Федеральным законом от 29.12.2012 № 273-ФЗ «Об образовании в Российской Федерации», Правилами оказания платных образовательных услуг (утв. постановлением Правительства РФ от 15 августа 2013 г. N 706), приказом Министерства образования Российской Федерации от 10.07.2003 № 2994 «Об утверждении Примерной формы договора об оказании платных образовательных услуг в сфере общего образования», уставом МБОУ </w:t>
      </w:r>
      <w:r w:rsidR="00BB442B">
        <w:rPr>
          <w:color w:val="000000"/>
          <w:sz w:val="24"/>
          <w:szCs w:val="24"/>
        </w:rPr>
        <w:t>г.Мурманска «Г</w:t>
      </w:r>
      <w:r w:rsidR="002D5464" w:rsidRPr="00D357E6">
        <w:rPr>
          <w:color w:val="000000"/>
          <w:sz w:val="24"/>
          <w:szCs w:val="24"/>
        </w:rPr>
        <w:t>имнази</w:t>
      </w:r>
      <w:r w:rsidR="00BB442B">
        <w:rPr>
          <w:color w:val="000000"/>
          <w:sz w:val="24"/>
          <w:szCs w:val="24"/>
        </w:rPr>
        <w:t>я</w:t>
      </w:r>
      <w:r w:rsidR="002D5464" w:rsidRPr="00D357E6">
        <w:rPr>
          <w:color w:val="000000"/>
          <w:sz w:val="24"/>
          <w:szCs w:val="24"/>
        </w:rPr>
        <w:t xml:space="preserve"> №7</w:t>
      </w:r>
      <w:r w:rsidR="00BB442B">
        <w:rPr>
          <w:color w:val="000000"/>
          <w:sz w:val="24"/>
          <w:szCs w:val="24"/>
        </w:rPr>
        <w:t>»</w:t>
      </w:r>
      <w:r w:rsidRPr="00125371">
        <w:rPr>
          <w:sz w:val="22"/>
          <w:szCs w:val="22"/>
        </w:rPr>
        <w:t xml:space="preserve">  настоящий договор о нижеследующем: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 w:rsidRPr="00125371">
        <w:rPr>
          <w:sz w:val="22"/>
          <w:szCs w:val="22"/>
        </w:rPr>
        <w:t>. ПРЕДМЕТ ДОГОВОРА</w:t>
      </w:r>
    </w:p>
    <w:p w:rsidR="00FA14FF" w:rsidRPr="00661391" w:rsidRDefault="00FA14FF" w:rsidP="0072702C">
      <w:pPr>
        <w:jc w:val="both"/>
        <w:rPr>
          <w:b/>
          <w:sz w:val="22"/>
          <w:szCs w:val="22"/>
          <w:u w:val="single"/>
        </w:rPr>
      </w:pPr>
      <w:r w:rsidRPr="00125371">
        <w:rPr>
          <w:sz w:val="22"/>
          <w:szCs w:val="22"/>
        </w:rPr>
        <w:t xml:space="preserve">Исполнитель предоставляет, а Заказчик оплачивает дополнительные образовательные услуги по программе: </w:t>
      </w:r>
      <w:r w:rsidRPr="00661391">
        <w:rPr>
          <w:b/>
          <w:sz w:val="22"/>
          <w:szCs w:val="22"/>
          <w:u w:val="single"/>
        </w:rPr>
        <w:t>«</w:t>
      </w:r>
      <w:r w:rsidR="00467D4B">
        <w:rPr>
          <w:b/>
          <w:sz w:val="22"/>
          <w:szCs w:val="22"/>
          <w:u w:val="single"/>
        </w:rPr>
        <w:t>Школа будущего первоклассника</w:t>
      </w:r>
      <w:r w:rsidR="009B15AE">
        <w:rPr>
          <w:b/>
          <w:sz w:val="22"/>
          <w:szCs w:val="22"/>
          <w:u w:val="single"/>
        </w:rPr>
        <w:t>»</w:t>
      </w:r>
      <w:r w:rsidR="00BA27B1">
        <w:rPr>
          <w:b/>
          <w:sz w:val="22"/>
          <w:szCs w:val="22"/>
          <w:u w:val="single"/>
        </w:rPr>
        <w:t xml:space="preserve"> </w:t>
      </w:r>
      <w:r w:rsidRPr="00661391">
        <w:rPr>
          <w:b/>
          <w:sz w:val="22"/>
          <w:szCs w:val="22"/>
          <w:u w:val="single"/>
        </w:rPr>
        <w:t xml:space="preserve">рассчитанной на  </w:t>
      </w:r>
      <w:r w:rsidR="00467D4B">
        <w:rPr>
          <w:b/>
          <w:sz w:val="22"/>
          <w:szCs w:val="22"/>
          <w:u w:val="single"/>
        </w:rPr>
        <w:t>4</w:t>
      </w:r>
      <w:r w:rsidR="00BA27B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часа</w:t>
      </w:r>
      <w:r w:rsidRPr="00661391">
        <w:rPr>
          <w:b/>
          <w:sz w:val="22"/>
          <w:szCs w:val="22"/>
          <w:u w:val="single"/>
        </w:rPr>
        <w:t xml:space="preserve"> в неделю, </w:t>
      </w:r>
      <w:r w:rsidR="00467D4B">
        <w:rPr>
          <w:b/>
          <w:sz w:val="22"/>
          <w:szCs w:val="22"/>
          <w:u w:val="single"/>
        </w:rPr>
        <w:t>16</w:t>
      </w:r>
      <w:r w:rsidR="002D546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часов </w:t>
      </w:r>
      <w:r w:rsidRPr="00661391">
        <w:rPr>
          <w:b/>
          <w:sz w:val="22"/>
          <w:szCs w:val="22"/>
          <w:u w:val="single"/>
        </w:rPr>
        <w:t xml:space="preserve">в месяц, </w:t>
      </w:r>
      <w:r w:rsidR="00467D4B">
        <w:rPr>
          <w:b/>
          <w:sz w:val="22"/>
          <w:szCs w:val="22"/>
          <w:u w:val="single"/>
        </w:rPr>
        <w:t>112</w:t>
      </w:r>
      <w:r w:rsidRPr="00661391">
        <w:rPr>
          <w:b/>
          <w:sz w:val="22"/>
          <w:szCs w:val="22"/>
          <w:u w:val="single"/>
        </w:rPr>
        <w:t xml:space="preserve"> час</w:t>
      </w:r>
      <w:r w:rsidR="00467D4B">
        <w:rPr>
          <w:b/>
          <w:sz w:val="22"/>
          <w:szCs w:val="22"/>
          <w:u w:val="single"/>
        </w:rPr>
        <w:t>ов</w:t>
      </w:r>
      <w:r w:rsidRPr="00661391">
        <w:rPr>
          <w:b/>
          <w:sz w:val="22"/>
          <w:szCs w:val="22"/>
          <w:u w:val="single"/>
        </w:rPr>
        <w:t>в год. Форма обучения дневная.</w:t>
      </w:r>
    </w:p>
    <w:p w:rsidR="00FA14FF" w:rsidRPr="00661391" w:rsidRDefault="00FA14FF" w:rsidP="0072702C">
      <w:pPr>
        <w:jc w:val="both"/>
        <w:rPr>
          <w:b/>
          <w:sz w:val="22"/>
          <w:szCs w:val="22"/>
          <w:u w:val="single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125371">
        <w:rPr>
          <w:sz w:val="22"/>
          <w:szCs w:val="22"/>
        </w:rPr>
        <w:t>. ОБЯЗАННОСТИ ИСПОЛНИТЕЛЯ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Исполнитель обязан: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2.1. Организовать и обеспечить надлежащее исполнение услуг.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2.4. Сохранить место для Потребителя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2.5. Уведомить Заказчика о нецелесообразности оказания Потребителю образовательных услуг, предусмотренн</w:t>
      </w:r>
      <w:r>
        <w:rPr>
          <w:sz w:val="22"/>
          <w:szCs w:val="22"/>
        </w:rPr>
        <w:t>ых</w:t>
      </w:r>
      <w:r w:rsidRPr="00125371">
        <w:rPr>
          <w:sz w:val="22"/>
          <w:szCs w:val="22"/>
        </w:rPr>
        <w:t xml:space="preserve">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A14FF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 w:rsidRPr="00125371">
        <w:rPr>
          <w:sz w:val="22"/>
          <w:szCs w:val="22"/>
        </w:rPr>
        <w:t>. ОБЯЗАННОСТИ ЗАКАЗЧИКА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3.1. Своевременно вносить плату за предоставленные услуг, согласно п.6.1, 6.2 настоящего договора.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FA14FF" w:rsidRPr="00125371" w:rsidRDefault="005F40FB" w:rsidP="00727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FA14FF" w:rsidRPr="00125371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</w:t>
      </w:r>
      <w:proofErr w:type="spellStart"/>
      <w:r w:rsidRPr="00125371">
        <w:rPr>
          <w:sz w:val="22"/>
          <w:szCs w:val="22"/>
        </w:rPr>
        <w:t>соответствущем</w:t>
      </w:r>
      <w:proofErr w:type="spellEnd"/>
      <w:r w:rsidRPr="00125371">
        <w:rPr>
          <w:sz w:val="22"/>
          <w:szCs w:val="22"/>
        </w:rPr>
        <w:t xml:space="preserve"> возрасту и потребностей Потребителя.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125371">
        <w:rPr>
          <w:sz w:val="22"/>
          <w:szCs w:val="22"/>
        </w:rPr>
        <w:t>. ОБЯЗАННОСТИ ПОТРЕБИТЕЛЯ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(для договора с Потребителем)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Потребитель обязан: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4.1. Посещать занятия, указанные в учебном расписании.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A14FF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4.4. Бережно относиться к имуществу Исполнителя.</w:t>
      </w:r>
    </w:p>
    <w:p w:rsidR="00F630CB" w:rsidRPr="00125371" w:rsidRDefault="00F630CB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 w:rsidRPr="00125371">
        <w:rPr>
          <w:sz w:val="22"/>
          <w:szCs w:val="22"/>
        </w:rPr>
        <w:t>. ПРАВА ИСПОЛНИТЕЛЯ, ЗАКАЗЧИКА, ПОТРЕБИТЕЛЯ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5.1. Исполнитель вправе:</w:t>
      </w:r>
    </w:p>
    <w:p w:rsidR="00FA14FF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 w:rsidR="00682953">
        <w:rPr>
          <w:sz w:val="22"/>
          <w:szCs w:val="22"/>
        </w:rPr>
        <w:t>казаться от исполнения договора;</w:t>
      </w:r>
    </w:p>
    <w:p w:rsidR="00682953" w:rsidRDefault="00682953" w:rsidP="00727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*отказать Заказчику в зачислении в первый класс, в том случае, если Потребитель услуг не проживает на территории, закрепленной за Учреждением; </w:t>
      </w:r>
    </w:p>
    <w:p w:rsidR="00682953" w:rsidRPr="00125371" w:rsidRDefault="00682953" w:rsidP="00727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*не зачислять Потребителя в класс того педагога, который оказывал платные дополнительные услуги Заказчику, если количество обучающихся превышает </w:t>
      </w:r>
      <w:proofErr w:type="gramStart"/>
      <w:r>
        <w:rPr>
          <w:sz w:val="22"/>
          <w:szCs w:val="22"/>
        </w:rPr>
        <w:t>нормы</w:t>
      </w:r>
      <w:proofErr w:type="gramEnd"/>
      <w:r>
        <w:rPr>
          <w:sz w:val="22"/>
          <w:szCs w:val="22"/>
        </w:rPr>
        <w:t xml:space="preserve"> определенные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5.2. Заказчик вправе требовать от Исполнителя представления информации: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по вопросам, касающимся организации и обеспечения надлежащего исполнения услуг, образовательной деятельности Исполнителя и перспектив его развития;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 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5.3. Потребитель вправе: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обращаться к работникам Исполнителя по всем вопросам деятельности образовательного учреждения;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получать полную и достоверную информацию об оценке своих знаний и критериях этой оценки;</w:t>
      </w:r>
    </w:p>
    <w:p w:rsidR="00FA14FF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630CB" w:rsidRPr="00125371" w:rsidRDefault="00F630CB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 w:rsidRPr="00125371">
        <w:rPr>
          <w:sz w:val="22"/>
          <w:szCs w:val="22"/>
        </w:rPr>
        <w:t>. ОПЛАТА УСЛУГ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6.1. </w:t>
      </w:r>
      <w:proofErr w:type="gramStart"/>
      <w:r w:rsidRPr="00125371">
        <w:rPr>
          <w:sz w:val="22"/>
          <w:szCs w:val="22"/>
        </w:rPr>
        <w:t xml:space="preserve">Заказчик  </w:t>
      </w:r>
      <w:r w:rsidRPr="008455A8">
        <w:rPr>
          <w:b/>
          <w:sz w:val="22"/>
          <w:szCs w:val="22"/>
          <w:u w:val="single"/>
        </w:rPr>
        <w:t>ежемесячно</w:t>
      </w:r>
      <w:proofErr w:type="gramEnd"/>
      <w:r w:rsidRPr="00125371">
        <w:rPr>
          <w:sz w:val="22"/>
          <w:szCs w:val="22"/>
        </w:rPr>
        <w:t xml:space="preserve"> в рублях оплачивает услуги, в сумме </w:t>
      </w:r>
      <w:r w:rsidR="00467D4B">
        <w:rPr>
          <w:b/>
          <w:sz w:val="22"/>
          <w:szCs w:val="22"/>
          <w:u w:val="single"/>
        </w:rPr>
        <w:t>2</w:t>
      </w:r>
      <w:r w:rsidR="007F6029" w:rsidRPr="0087719E">
        <w:rPr>
          <w:b/>
          <w:sz w:val="22"/>
          <w:szCs w:val="22"/>
          <w:u w:val="single"/>
        </w:rPr>
        <w:t>8</w:t>
      </w:r>
      <w:r w:rsidRPr="008455A8">
        <w:rPr>
          <w:b/>
          <w:sz w:val="22"/>
          <w:szCs w:val="22"/>
          <w:u w:val="single"/>
        </w:rPr>
        <w:t>00 руб.</w:t>
      </w:r>
      <w:r w:rsidRPr="00125371">
        <w:rPr>
          <w:sz w:val="22"/>
          <w:szCs w:val="22"/>
        </w:rPr>
        <w:t xml:space="preserve"> (</w:t>
      </w:r>
      <w:r w:rsidR="00467D4B">
        <w:rPr>
          <w:sz w:val="22"/>
          <w:szCs w:val="22"/>
        </w:rPr>
        <w:t xml:space="preserve">Две тысячи </w:t>
      </w:r>
      <w:r w:rsidR="005913AC">
        <w:rPr>
          <w:sz w:val="22"/>
          <w:szCs w:val="22"/>
        </w:rPr>
        <w:t>восемьсот</w:t>
      </w:r>
      <w:r w:rsidR="00682953"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>руб.) за полный месяц занятий.</w:t>
      </w:r>
      <w:r w:rsidR="0088619A">
        <w:rPr>
          <w:sz w:val="22"/>
          <w:szCs w:val="22"/>
        </w:rPr>
        <w:t xml:space="preserve"> </w:t>
      </w:r>
      <w:r w:rsidRPr="008455A8">
        <w:rPr>
          <w:b/>
          <w:sz w:val="22"/>
          <w:szCs w:val="22"/>
          <w:u w:val="single"/>
        </w:rPr>
        <w:t>Стоимость 1 часа занятий 1</w:t>
      </w:r>
      <w:r w:rsidR="00BA1BDB">
        <w:rPr>
          <w:b/>
          <w:sz w:val="22"/>
          <w:szCs w:val="22"/>
          <w:u w:val="single"/>
        </w:rPr>
        <w:t>75</w:t>
      </w:r>
      <w:r w:rsidRPr="008455A8">
        <w:rPr>
          <w:b/>
          <w:sz w:val="22"/>
          <w:szCs w:val="22"/>
          <w:u w:val="single"/>
        </w:rPr>
        <w:t xml:space="preserve"> руб.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 6.2. Оплата производится  в виде предоплаты не позднее </w:t>
      </w:r>
      <w:r w:rsidRPr="008455A8">
        <w:rPr>
          <w:b/>
          <w:sz w:val="22"/>
          <w:szCs w:val="22"/>
          <w:u w:val="single"/>
        </w:rPr>
        <w:t>15 числа</w:t>
      </w:r>
      <w:r w:rsidRPr="00125371">
        <w:rPr>
          <w:sz w:val="22"/>
          <w:szCs w:val="22"/>
        </w:rPr>
        <w:t xml:space="preserve"> текущего месяца в безналичном порядке на счет Исполнителя в банке или казначействе. Оплата услуг удостоверяется Исполнителем по квитанции, выдаваемой Заказчику Исполнителем.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VII</w:t>
      </w:r>
      <w:r w:rsidRPr="00125371">
        <w:rPr>
          <w:sz w:val="22"/>
          <w:szCs w:val="22"/>
        </w:rPr>
        <w:t>. ОСНОВАНИЯ ИЗМЕНЕНИЯ И РАСТОРЖЕНИЯ ДОГОВОРА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оформлены письменно в виде дополнительного соглашения, являющегося неотъемлемой частью настоящего договора.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lastRenderedPageBreak/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От имени Потребителя в возрасте от 6 до 14 лет договор в любое время может быть расторгнут Заказчиком при условии, указанном в абз.1 настоящего пункта.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FA14FF" w:rsidRPr="002F3F09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7.4. Помимо этого,  Исполнитель вправе отказаться от исполнения договора, если Заказчик нарушил условия и сроки оплаты услуг, предусмотренные п.3, п.6 настоящего  договора </w:t>
      </w:r>
      <w:r w:rsidRPr="002F3F09">
        <w:rPr>
          <w:b/>
          <w:sz w:val="22"/>
          <w:szCs w:val="22"/>
          <w:u w:val="single"/>
        </w:rPr>
        <w:t xml:space="preserve"> более одного раза </w:t>
      </w:r>
      <w:r>
        <w:rPr>
          <w:sz w:val="22"/>
          <w:szCs w:val="22"/>
        </w:rPr>
        <w:t>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расписания занятий или препятствует нормальному осуществлению образовательного процесса, Исполнитель вправе отказаться от исполнения договора, когда после</w:t>
      </w:r>
      <w:r w:rsidRPr="002F3F09">
        <w:rPr>
          <w:b/>
          <w:sz w:val="22"/>
          <w:szCs w:val="22"/>
          <w:u w:val="single"/>
        </w:rPr>
        <w:t xml:space="preserve">  двух</w:t>
      </w:r>
      <w:r w:rsidR="00682953">
        <w:rPr>
          <w:b/>
          <w:sz w:val="22"/>
          <w:szCs w:val="22"/>
          <w:u w:val="single"/>
        </w:rPr>
        <w:t xml:space="preserve"> </w:t>
      </w:r>
      <w:r w:rsidRPr="00125371">
        <w:rPr>
          <w:sz w:val="22"/>
          <w:szCs w:val="22"/>
        </w:rPr>
        <w:t>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VIII</w:t>
      </w:r>
      <w:r w:rsidRPr="00125371">
        <w:rPr>
          <w:sz w:val="22"/>
          <w:szCs w:val="22"/>
        </w:rPr>
        <w:t>. ОТВЕТСТВЕННОСТЬ ЗА НЕИСПОЛНЕНИЕ ИЛИ НЕНАДЛЕЖАЩЕЕ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    ИСПОЛНЕНИЕ ОБЯЗАТЕЛЬСТВ ПО НАСТОЯЩЕМУ ДОГОВОРУ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8.2.  За нарушение  Заказчиком сроков оплаты, предусмотренных п.6 настоящего договора, исполнитель вправе начислить пени в размере 0,1% (ноль целых одна десятая процента) от суммы долга за каждый календарный день задержки платежа.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IX</w:t>
      </w:r>
      <w:r w:rsidRPr="00125371">
        <w:rPr>
          <w:sz w:val="22"/>
          <w:szCs w:val="22"/>
        </w:rPr>
        <w:t>. СРОК ДЕЙСТВИЯ ДОГОВОРА И ДРУГИЕ УСЛОВИЯ.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9.1. Настоящий договор вступает в силу со дня его закл</w:t>
      </w:r>
      <w:r w:rsidR="0072702C">
        <w:rPr>
          <w:sz w:val="22"/>
          <w:szCs w:val="22"/>
        </w:rPr>
        <w:t>ючения сторонами и действует до</w:t>
      </w:r>
      <w:r w:rsidRPr="00125371">
        <w:rPr>
          <w:sz w:val="22"/>
          <w:szCs w:val="22"/>
        </w:rPr>
        <w:t>“</w:t>
      </w:r>
      <w:r w:rsidRPr="00125371">
        <w:rPr>
          <w:sz w:val="22"/>
          <w:szCs w:val="22"/>
          <w:u w:val="single"/>
        </w:rPr>
        <w:t>3</w:t>
      </w:r>
      <w:r w:rsidRPr="002F3F09">
        <w:rPr>
          <w:sz w:val="22"/>
          <w:szCs w:val="22"/>
          <w:u w:val="single"/>
        </w:rPr>
        <w:t>0</w:t>
      </w:r>
      <w:r w:rsidR="0072702C">
        <w:rPr>
          <w:sz w:val="22"/>
          <w:szCs w:val="22"/>
        </w:rPr>
        <w:t>”</w:t>
      </w:r>
      <w:r>
        <w:rPr>
          <w:sz w:val="22"/>
          <w:szCs w:val="22"/>
          <w:u w:val="single"/>
        </w:rPr>
        <w:t>апреля</w:t>
      </w:r>
      <w:r w:rsidR="002D5464">
        <w:rPr>
          <w:sz w:val="22"/>
          <w:szCs w:val="22"/>
          <w:u w:val="single"/>
        </w:rPr>
        <w:t xml:space="preserve"> </w:t>
      </w:r>
      <w:r w:rsidRPr="002B5C3B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BA1BDB">
        <w:rPr>
          <w:sz w:val="22"/>
          <w:szCs w:val="22"/>
        </w:rPr>
        <w:t>8</w:t>
      </w:r>
      <w:r w:rsidR="00682953"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>г.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9.2. Договор составлен в двух экземплярах, имеющих равную юридическую силу.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10. ПОДПИСИ СТОРОН</w:t>
      </w:r>
      <w:r>
        <w:rPr>
          <w:sz w:val="22"/>
          <w:szCs w:val="22"/>
        </w:rPr>
        <w:t>:</w:t>
      </w:r>
    </w:p>
    <w:p w:rsidR="00F630CB" w:rsidRDefault="00F630CB" w:rsidP="0072702C">
      <w:pPr>
        <w:jc w:val="both"/>
        <w:rPr>
          <w:sz w:val="22"/>
          <w:szCs w:val="22"/>
        </w:rPr>
      </w:pPr>
    </w:p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4404"/>
        <w:gridCol w:w="1417"/>
        <w:gridCol w:w="4455"/>
      </w:tblGrid>
      <w:tr w:rsidR="00F630CB" w:rsidTr="00F736A5">
        <w:trPr>
          <w:trHeight w:val="6769"/>
        </w:trPr>
        <w:tc>
          <w:tcPr>
            <w:tcW w:w="4404" w:type="dxa"/>
          </w:tcPr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МБОУ  «</w:t>
            </w:r>
            <w:proofErr w:type="gramEnd"/>
            <w:r>
              <w:rPr>
                <w:sz w:val="22"/>
                <w:szCs w:val="22"/>
              </w:rPr>
              <w:t>Гимназия №7»  г.Мурманска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B0519F" w:rsidRDefault="00B0519F" w:rsidP="00B0519F">
            <w:pPr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Мурманск, ул. Зои Космодемьянской, д.13  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Мурманской области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(МБОУ «Гимназия №7» 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/>
                <w:bCs/>
                <w:sz w:val="22"/>
                <w:szCs w:val="22"/>
              </w:rPr>
              <w:t>20496Э34600</w:t>
            </w:r>
            <w:r>
              <w:rPr>
                <w:sz w:val="22"/>
                <w:szCs w:val="22"/>
              </w:rPr>
              <w:t>)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Мурманск, город Мурманск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proofErr w:type="gramStart"/>
            <w:r>
              <w:rPr>
                <w:sz w:val="22"/>
                <w:szCs w:val="22"/>
              </w:rPr>
              <w:t>№  40701810000001000003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044705001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5190407062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КПП 519001001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  <w:p w:rsidR="00B0519F" w:rsidRDefault="00B0519F" w:rsidP="00B0519F">
            <w:pPr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КБК 00000000000000000130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«Гимназии №7» Н. </w:t>
            </w:r>
            <w:r w:rsidR="0087719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87719E">
              <w:rPr>
                <w:sz w:val="22"/>
                <w:szCs w:val="22"/>
              </w:rPr>
              <w:t>Афонина</w:t>
            </w:r>
            <w:proofErr w:type="spellEnd"/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       </w:t>
            </w:r>
          </w:p>
          <w:p w:rsidR="00B0519F" w:rsidRDefault="00B0519F" w:rsidP="00B0519F">
            <w:pPr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B0519F" w:rsidRDefault="00B0519F" w:rsidP="00B0519F">
            <w:pPr>
              <w:ind w:left="9"/>
              <w:jc w:val="center"/>
              <w:rPr>
                <w:sz w:val="22"/>
                <w:szCs w:val="22"/>
              </w:rPr>
            </w:pPr>
          </w:p>
          <w:p w:rsidR="00B0519F" w:rsidRDefault="00B0519F" w:rsidP="00B0519F">
            <w:pPr>
              <w:ind w:left="9"/>
              <w:jc w:val="center"/>
              <w:rPr>
                <w:sz w:val="22"/>
                <w:szCs w:val="22"/>
              </w:rPr>
            </w:pPr>
          </w:p>
          <w:p w:rsidR="00230DD8" w:rsidRDefault="00B0519F" w:rsidP="00B0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230DD8" w:rsidRDefault="00230D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</w:p>
          <w:p w:rsidR="00F630CB" w:rsidRDefault="00F630CB" w:rsidP="00F63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5" w:type="dxa"/>
          </w:tcPr>
          <w:p w:rsidR="00F736A5" w:rsidRDefault="00F736A5" w:rsidP="00F736A5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F736A5" w:rsidRDefault="00F736A5" w:rsidP="00F736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7B668F">
              <w:rPr>
                <w:sz w:val="22"/>
                <w:szCs w:val="22"/>
              </w:rPr>
              <w:t>__________</w:t>
            </w:r>
          </w:p>
          <w:p w:rsidR="00F736A5" w:rsidRDefault="00F736A5" w:rsidP="00F736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7B668F">
              <w:rPr>
                <w:sz w:val="22"/>
                <w:szCs w:val="22"/>
              </w:rPr>
              <w:t>__________</w:t>
            </w:r>
          </w:p>
          <w:p w:rsidR="00F736A5" w:rsidRDefault="00F736A5" w:rsidP="00F736A5">
            <w:pPr>
              <w:jc w:val="both"/>
              <w:rPr>
                <w:i/>
              </w:rPr>
            </w:pPr>
            <w:r w:rsidRPr="00860431">
              <w:rPr>
                <w:i/>
              </w:rPr>
              <w:t>(Ф.И.О.)</w:t>
            </w:r>
          </w:p>
          <w:p w:rsidR="00F736A5" w:rsidRDefault="00F736A5" w:rsidP="00F736A5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>паспорт ___</w:t>
            </w:r>
            <w:r>
              <w:rPr>
                <w:sz w:val="22"/>
                <w:szCs w:val="22"/>
              </w:rPr>
              <w:t>_____ № ________</w:t>
            </w:r>
            <w:r w:rsidR="007B668F">
              <w:rPr>
                <w:sz w:val="22"/>
                <w:szCs w:val="22"/>
              </w:rPr>
              <w:t>_________</w:t>
            </w:r>
          </w:p>
          <w:p w:rsidR="00F736A5" w:rsidRDefault="00F736A5" w:rsidP="00F736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</w:t>
            </w:r>
            <w:r w:rsidR="007B668F">
              <w:rPr>
                <w:sz w:val="22"/>
                <w:szCs w:val="22"/>
              </w:rPr>
              <w:t>_________</w:t>
            </w:r>
          </w:p>
          <w:p w:rsidR="00F736A5" w:rsidRDefault="00F736A5" w:rsidP="00F736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7B668F">
              <w:rPr>
                <w:sz w:val="22"/>
                <w:szCs w:val="22"/>
              </w:rPr>
              <w:t>__________</w:t>
            </w:r>
          </w:p>
          <w:p w:rsidR="00F736A5" w:rsidRDefault="00F736A5" w:rsidP="00F736A5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>«___»___________ 20</w:t>
            </w:r>
            <w:r>
              <w:rPr>
                <w:sz w:val="22"/>
                <w:szCs w:val="22"/>
              </w:rPr>
              <w:t>___</w:t>
            </w:r>
            <w:r w:rsidRPr="00125371">
              <w:rPr>
                <w:sz w:val="22"/>
                <w:szCs w:val="22"/>
              </w:rPr>
              <w:t>г.</w:t>
            </w:r>
          </w:p>
          <w:p w:rsidR="00F736A5" w:rsidRDefault="00F736A5" w:rsidP="00F736A5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 xml:space="preserve">адрес места жительства:  </w:t>
            </w:r>
            <w:r>
              <w:rPr>
                <w:sz w:val="22"/>
                <w:szCs w:val="22"/>
              </w:rPr>
              <w:t>___</w:t>
            </w:r>
            <w:r w:rsidR="007B668F">
              <w:rPr>
                <w:sz w:val="22"/>
                <w:szCs w:val="22"/>
              </w:rPr>
              <w:t>__________</w:t>
            </w:r>
          </w:p>
          <w:p w:rsidR="00F736A5" w:rsidRDefault="00F736A5" w:rsidP="00F736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7B668F">
              <w:rPr>
                <w:sz w:val="22"/>
                <w:szCs w:val="22"/>
              </w:rPr>
              <w:t>_________</w:t>
            </w:r>
          </w:p>
          <w:p w:rsidR="00F736A5" w:rsidRDefault="00F736A5" w:rsidP="00F736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7B668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  </w:t>
            </w:r>
          </w:p>
          <w:p w:rsidR="00F736A5" w:rsidRDefault="00F736A5" w:rsidP="00F736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</w:t>
            </w:r>
          </w:p>
          <w:p w:rsidR="00F736A5" w:rsidRDefault="00F736A5" w:rsidP="00F736A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</w:p>
          <w:p w:rsidR="00230DD8" w:rsidRDefault="00F736A5" w:rsidP="00F736A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</w:t>
            </w:r>
          </w:p>
          <w:p w:rsidR="00230DD8" w:rsidRDefault="00230DD8" w:rsidP="00230DD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F630CB" w:rsidRDefault="00F630C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</w:p>
          <w:p w:rsidR="00F630CB" w:rsidRDefault="00F630CB" w:rsidP="00F630CB">
            <w:pPr>
              <w:jc w:val="both"/>
              <w:rPr>
                <w:sz w:val="22"/>
                <w:szCs w:val="22"/>
              </w:rPr>
            </w:pPr>
          </w:p>
        </w:tc>
      </w:tr>
    </w:tbl>
    <w:p w:rsidR="007B668F" w:rsidRDefault="007B668F" w:rsidP="00682953"/>
    <w:p w:rsidR="00230DD8" w:rsidRDefault="00230DD8" w:rsidP="00230DD8">
      <w:pPr>
        <w:jc w:val="center"/>
      </w:pPr>
      <w:r>
        <w:lastRenderedPageBreak/>
        <w:t xml:space="preserve">Приложение 1 </w:t>
      </w:r>
    </w:p>
    <w:p w:rsidR="00230DD8" w:rsidRDefault="00230DD8" w:rsidP="00230DD8">
      <w:pPr>
        <w:jc w:val="center"/>
      </w:pPr>
      <w:r>
        <w:t xml:space="preserve">                                                                                             к договору об оказании платных</w:t>
      </w:r>
    </w:p>
    <w:p w:rsidR="00230DD8" w:rsidRDefault="00230DD8" w:rsidP="00230DD8">
      <w:pPr>
        <w:jc w:val="center"/>
      </w:pPr>
      <w:r>
        <w:t xml:space="preserve">                                                                                дополнительных образовательных услуг</w:t>
      </w:r>
    </w:p>
    <w:p w:rsidR="00230DD8" w:rsidRDefault="00230DD8" w:rsidP="00230D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865"/>
        <w:gridCol w:w="2342"/>
        <w:gridCol w:w="2865"/>
        <w:gridCol w:w="964"/>
        <w:gridCol w:w="881"/>
      </w:tblGrid>
      <w:tr w:rsidR="00230DD8" w:rsidTr="00230DD8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Форма предоставления услуг</w:t>
            </w:r>
          </w:p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программы</w:t>
            </w:r>
          </w:p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(курса)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30DD8" w:rsidTr="00DD1F3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8" w:rsidRDefault="00230DD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8" w:rsidRDefault="00230DD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8" w:rsidRDefault="00230DD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8" w:rsidRDefault="00230DD8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</w:tr>
      <w:tr w:rsidR="00230DD8" w:rsidTr="00DD1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Default="007A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Default="007A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Default="007A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7A2877" w:rsidRDefault="007A2877" w:rsidP="007B6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7B66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Default="007A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Default="007A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Default="007A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4829"/>
        <w:gridCol w:w="283"/>
        <w:gridCol w:w="5164"/>
      </w:tblGrid>
      <w:tr w:rsidR="00230DD8" w:rsidTr="007B668F">
        <w:trPr>
          <w:trHeight w:val="6769"/>
        </w:trPr>
        <w:tc>
          <w:tcPr>
            <w:tcW w:w="4829" w:type="dxa"/>
          </w:tcPr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МБОУ  «</w:t>
            </w:r>
            <w:proofErr w:type="gramEnd"/>
            <w:r>
              <w:rPr>
                <w:sz w:val="22"/>
                <w:szCs w:val="22"/>
              </w:rPr>
              <w:t>Гимназия №7»  г.Мурманска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B0519F" w:rsidRDefault="00B0519F" w:rsidP="00B0519F">
            <w:pPr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Мурманск, ул. Зои Космодемьянской, д.13  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Мурманской области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(МБОУ «Гимназия №7» 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/>
                <w:bCs/>
                <w:sz w:val="22"/>
                <w:szCs w:val="22"/>
              </w:rPr>
              <w:t>20496Э34600</w:t>
            </w:r>
            <w:r>
              <w:rPr>
                <w:sz w:val="22"/>
                <w:szCs w:val="22"/>
              </w:rPr>
              <w:t>)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Мурманск, город Мурманск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proofErr w:type="gramStart"/>
            <w:r>
              <w:rPr>
                <w:sz w:val="22"/>
                <w:szCs w:val="22"/>
              </w:rPr>
              <w:t>№  40701810000001000003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044705001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5190407062 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КПП 519001001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  <w:p w:rsidR="00B0519F" w:rsidRDefault="00B0519F" w:rsidP="00B0519F">
            <w:pPr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КБК 00000000000000000130</w:t>
            </w: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«Гимназии №7» Н. </w:t>
            </w:r>
            <w:r w:rsidR="0087719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. </w:t>
            </w:r>
            <w:r w:rsidR="0087719E">
              <w:rPr>
                <w:sz w:val="22"/>
                <w:szCs w:val="22"/>
              </w:rPr>
              <w:t>Афонина</w:t>
            </w:r>
            <w:bookmarkStart w:id="0" w:name="_GoBack"/>
            <w:bookmarkEnd w:id="0"/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</w:p>
          <w:p w:rsidR="00B0519F" w:rsidRDefault="00B0519F" w:rsidP="00B0519F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       </w:t>
            </w:r>
          </w:p>
          <w:p w:rsidR="00B0519F" w:rsidRDefault="00B0519F" w:rsidP="00B0519F">
            <w:pPr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B0519F" w:rsidRDefault="00B0519F" w:rsidP="00B0519F">
            <w:pPr>
              <w:ind w:left="9"/>
              <w:jc w:val="center"/>
              <w:rPr>
                <w:sz w:val="22"/>
                <w:szCs w:val="22"/>
              </w:rPr>
            </w:pPr>
          </w:p>
          <w:p w:rsidR="00B0519F" w:rsidRDefault="00B0519F" w:rsidP="00B0519F">
            <w:pPr>
              <w:ind w:left="9"/>
              <w:jc w:val="center"/>
              <w:rPr>
                <w:sz w:val="22"/>
                <w:szCs w:val="22"/>
              </w:rPr>
            </w:pPr>
          </w:p>
          <w:p w:rsidR="00230DD8" w:rsidRDefault="00B0519F" w:rsidP="00B0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83" w:type="dxa"/>
          </w:tcPr>
          <w:p w:rsidR="00230DD8" w:rsidRDefault="00230DD8" w:rsidP="007B668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64" w:type="dxa"/>
          </w:tcPr>
          <w:p w:rsidR="007B668F" w:rsidRDefault="007B668F" w:rsidP="007B668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7B668F" w:rsidRDefault="007B668F" w:rsidP="007B66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7B668F" w:rsidRDefault="007B668F" w:rsidP="007B66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7B668F" w:rsidRDefault="007B668F" w:rsidP="007B668F">
            <w:pPr>
              <w:jc w:val="both"/>
              <w:rPr>
                <w:i/>
              </w:rPr>
            </w:pPr>
            <w:r w:rsidRPr="00860431">
              <w:rPr>
                <w:i/>
              </w:rPr>
              <w:t>(Ф.И.О.)</w:t>
            </w:r>
          </w:p>
          <w:p w:rsidR="007B668F" w:rsidRDefault="007B668F" w:rsidP="007B668F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>паспорт ___</w:t>
            </w:r>
            <w:r>
              <w:rPr>
                <w:sz w:val="22"/>
                <w:szCs w:val="22"/>
              </w:rPr>
              <w:t>_____ № _________________</w:t>
            </w:r>
          </w:p>
          <w:p w:rsidR="007B668F" w:rsidRDefault="007B668F" w:rsidP="007B66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</w:t>
            </w:r>
          </w:p>
          <w:p w:rsidR="007B668F" w:rsidRDefault="007B668F" w:rsidP="007B66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7B668F" w:rsidRDefault="007B668F" w:rsidP="007B668F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>«___»___________ 20</w:t>
            </w:r>
            <w:r>
              <w:rPr>
                <w:sz w:val="22"/>
                <w:szCs w:val="22"/>
              </w:rPr>
              <w:t>___</w:t>
            </w:r>
            <w:r w:rsidRPr="00125371">
              <w:rPr>
                <w:sz w:val="22"/>
                <w:szCs w:val="22"/>
              </w:rPr>
              <w:t>г.</w:t>
            </w:r>
          </w:p>
          <w:p w:rsidR="007B668F" w:rsidRDefault="007B668F" w:rsidP="007B668F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 xml:space="preserve">адрес места жительства:  </w:t>
            </w:r>
            <w:r>
              <w:rPr>
                <w:sz w:val="22"/>
                <w:szCs w:val="22"/>
              </w:rPr>
              <w:t>_____________</w:t>
            </w:r>
          </w:p>
          <w:p w:rsidR="007B668F" w:rsidRDefault="007B668F" w:rsidP="007B66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7B668F" w:rsidRDefault="007B668F" w:rsidP="007B66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   </w:t>
            </w:r>
          </w:p>
          <w:p w:rsidR="007B668F" w:rsidRDefault="007B668F" w:rsidP="007B66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</w:t>
            </w:r>
          </w:p>
          <w:p w:rsidR="007B668F" w:rsidRDefault="007B668F" w:rsidP="007B668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</w:p>
          <w:p w:rsidR="007B668F" w:rsidRDefault="007B668F" w:rsidP="007B668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</w:t>
            </w:r>
          </w:p>
          <w:p w:rsidR="007B668F" w:rsidRDefault="007B668F" w:rsidP="007B668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230DD8" w:rsidRDefault="00230DD8" w:rsidP="0041587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230DD8" w:rsidRDefault="00230DD8" w:rsidP="0041587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</w:p>
          <w:p w:rsidR="00230DD8" w:rsidRDefault="00230DD8" w:rsidP="00415874">
            <w:pPr>
              <w:jc w:val="both"/>
              <w:rPr>
                <w:sz w:val="22"/>
                <w:szCs w:val="22"/>
              </w:rPr>
            </w:pPr>
          </w:p>
        </w:tc>
      </w:tr>
    </w:tbl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Default="00FA14FF" w:rsidP="0072702C">
      <w:pPr>
        <w:jc w:val="both"/>
      </w:pPr>
    </w:p>
    <w:p w:rsidR="00FA14FF" w:rsidRDefault="00FA14FF" w:rsidP="0072702C">
      <w:pPr>
        <w:jc w:val="both"/>
      </w:pPr>
    </w:p>
    <w:p w:rsidR="008D346C" w:rsidRDefault="008D346C" w:rsidP="0072702C">
      <w:pPr>
        <w:jc w:val="both"/>
      </w:pPr>
    </w:p>
    <w:sectPr w:rsidR="008D346C" w:rsidSect="002F3F09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4FF"/>
    <w:rsid w:val="001E4B35"/>
    <w:rsid w:val="00230DD8"/>
    <w:rsid w:val="002D5464"/>
    <w:rsid w:val="003E4BCC"/>
    <w:rsid w:val="00467D4B"/>
    <w:rsid w:val="00483368"/>
    <w:rsid w:val="004D0FB7"/>
    <w:rsid w:val="005913AC"/>
    <w:rsid w:val="005E6219"/>
    <w:rsid w:val="005F40FB"/>
    <w:rsid w:val="00682953"/>
    <w:rsid w:val="006E391B"/>
    <w:rsid w:val="0072702C"/>
    <w:rsid w:val="00737215"/>
    <w:rsid w:val="007A2877"/>
    <w:rsid w:val="007B668F"/>
    <w:rsid w:val="007F6029"/>
    <w:rsid w:val="00853E41"/>
    <w:rsid w:val="00857F28"/>
    <w:rsid w:val="0087719E"/>
    <w:rsid w:val="0088619A"/>
    <w:rsid w:val="008931F7"/>
    <w:rsid w:val="008D346C"/>
    <w:rsid w:val="00962D6B"/>
    <w:rsid w:val="009B15AE"/>
    <w:rsid w:val="009C4312"/>
    <w:rsid w:val="009D51F2"/>
    <w:rsid w:val="00A75AB9"/>
    <w:rsid w:val="00B0519F"/>
    <w:rsid w:val="00BA1BDB"/>
    <w:rsid w:val="00BA27B1"/>
    <w:rsid w:val="00BB442B"/>
    <w:rsid w:val="00C37CF8"/>
    <w:rsid w:val="00CF0C4D"/>
    <w:rsid w:val="00D259DC"/>
    <w:rsid w:val="00D5587F"/>
    <w:rsid w:val="00D64EE9"/>
    <w:rsid w:val="00DA37A9"/>
    <w:rsid w:val="00DD1F3F"/>
    <w:rsid w:val="00F3571B"/>
    <w:rsid w:val="00F56B37"/>
    <w:rsid w:val="00F630CB"/>
    <w:rsid w:val="00F736A5"/>
    <w:rsid w:val="00F81D36"/>
    <w:rsid w:val="00F910A5"/>
    <w:rsid w:val="00FA14FF"/>
    <w:rsid w:val="00FB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0F84C-0B5B-4312-924A-9564B2E7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 Борисов</cp:lastModifiedBy>
  <cp:revision>30</cp:revision>
  <cp:lastPrinted>2017-09-22T05:31:00Z</cp:lastPrinted>
  <dcterms:created xsi:type="dcterms:W3CDTF">2011-10-29T11:30:00Z</dcterms:created>
  <dcterms:modified xsi:type="dcterms:W3CDTF">2018-02-19T11:32:00Z</dcterms:modified>
</cp:coreProperties>
</file>